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09" w:rsidRPr="003A1D68" w:rsidRDefault="00293E09" w:rsidP="00D75BFB">
      <w:pPr>
        <w:rPr>
          <w:rFonts w:ascii="Georgia" w:hAnsi="Georgia"/>
          <w:b/>
          <w:sz w:val="10"/>
          <w:szCs w:val="26"/>
        </w:rPr>
      </w:pPr>
    </w:p>
    <w:p w:rsidR="008C434C" w:rsidRPr="003A1D68" w:rsidRDefault="008C434C" w:rsidP="00D75BFB">
      <w:pPr>
        <w:spacing w:line="360" w:lineRule="auto"/>
        <w:jc w:val="center"/>
        <w:rPr>
          <w:rFonts w:ascii="Georgia" w:hAnsi="Georgia"/>
          <w:b/>
          <w:color w:val="FF0000"/>
          <w:sz w:val="3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1D68">
        <w:rPr>
          <w:rFonts w:ascii="Georgia" w:hAnsi="Georgia"/>
          <w:b/>
          <w:color w:val="FF0000"/>
          <w:sz w:val="3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ПРОФИЛАКТИКА </w:t>
      </w:r>
    </w:p>
    <w:p w:rsidR="00D75BFB" w:rsidRPr="003A1D68" w:rsidRDefault="008C434C" w:rsidP="00D75BFB">
      <w:pPr>
        <w:spacing w:line="360" w:lineRule="auto"/>
        <w:jc w:val="center"/>
        <w:rPr>
          <w:rFonts w:ascii="Georgia" w:hAnsi="Georgia"/>
          <w:b/>
          <w:color w:val="FF0000"/>
          <w:sz w:val="3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1D68">
        <w:rPr>
          <w:rFonts w:ascii="Georgia" w:hAnsi="Georgia"/>
          <w:b/>
          <w:color w:val="FF0000"/>
          <w:sz w:val="3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ДЕТСКОГО ДОРОЖНО-ТРАНСПОРТНОГО</w:t>
      </w:r>
    </w:p>
    <w:p w:rsidR="008C434C" w:rsidRPr="003A1D68" w:rsidRDefault="00293E09" w:rsidP="00D75BFB">
      <w:pPr>
        <w:spacing w:line="360" w:lineRule="auto"/>
        <w:jc w:val="center"/>
        <w:rPr>
          <w:rFonts w:ascii="Georgia" w:hAnsi="Georgia"/>
          <w:b/>
          <w:color w:val="FF0000"/>
          <w:sz w:val="3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1D68">
        <w:rPr>
          <w:rFonts w:ascii="Georgia" w:hAnsi="Georgia"/>
          <w:b/>
          <w:color w:val="FF0000"/>
          <w:sz w:val="3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ТРАВМАТИЗМА</w:t>
      </w:r>
    </w:p>
    <w:p w:rsidR="00D75BFB" w:rsidRPr="003A1D68" w:rsidRDefault="008C434C" w:rsidP="009B2C35">
      <w:pPr>
        <w:spacing w:line="360" w:lineRule="auto"/>
        <w:ind w:firstLine="426"/>
        <w:jc w:val="both"/>
        <w:rPr>
          <w:rFonts w:ascii="Georgia" w:hAnsi="Georgia"/>
          <w:b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дорогах  необходимо начинать с раннего возраста. </w:t>
      </w:r>
      <w:r w:rsidR="00D75BFB" w:rsidRPr="003A1D68">
        <w:rPr>
          <w:rFonts w:ascii="Georgia" w:hAnsi="Georgia"/>
          <w:sz w:val="26"/>
          <w:szCs w:val="26"/>
        </w:rPr>
        <w:t xml:space="preserve"> </w:t>
      </w:r>
      <w:r w:rsidRPr="003A1D68">
        <w:rPr>
          <w:rFonts w:ascii="Georgia" w:hAnsi="Georgia"/>
          <w:b/>
          <w:sz w:val="26"/>
          <w:szCs w:val="26"/>
        </w:rPr>
        <w:t xml:space="preserve">Задача </w:t>
      </w:r>
      <w:r w:rsidR="00D75BFB" w:rsidRPr="003A1D68">
        <w:rPr>
          <w:rFonts w:ascii="Georgia" w:hAnsi="Georgia"/>
          <w:b/>
          <w:sz w:val="26"/>
          <w:szCs w:val="26"/>
        </w:rPr>
        <w:t xml:space="preserve"> </w:t>
      </w:r>
      <w:r w:rsidRPr="003A1D68">
        <w:rPr>
          <w:rFonts w:ascii="Georgia" w:hAnsi="Georgia"/>
          <w:b/>
          <w:sz w:val="26"/>
          <w:szCs w:val="26"/>
        </w:rPr>
        <w:t xml:space="preserve">педагогов и родителей – воспитать из сегодняшних дошкольников грамотных и дисциплинированных участников дорожного движения. </w:t>
      </w:r>
    </w:p>
    <w:p w:rsidR="00D75BFB" w:rsidRPr="003A1D68" w:rsidRDefault="008C434C" w:rsidP="009B2C35">
      <w:pPr>
        <w:spacing w:line="360" w:lineRule="auto"/>
        <w:ind w:firstLine="426"/>
        <w:jc w:val="both"/>
        <w:rPr>
          <w:rFonts w:ascii="Georgia" w:hAnsi="Georgia"/>
          <w:b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8C434C" w:rsidRPr="003A1D68" w:rsidRDefault="008C434C" w:rsidP="009B2C35">
      <w:pPr>
        <w:spacing w:line="360" w:lineRule="auto"/>
        <w:ind w:firstLine="426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</w:t>
      </w:r>
      <w:r w:rsidR="00D75BFB" w:rsidRPr="003A1D68">
        <w:rPr>
          <w:rFonts w:ascii="Georgia" w:hAnsi="Georgia"/>
          <w:sz w:val="26"/>
          <w:szCs w:val="26"/>
        </w:rPr>
        <w:t>а красного цвета</w:t>
      </w:r>
      <w:r w:rsidRPr="003A1D68">
        <w:rPr>
          <w:rFonts w:ascii="Georgia" w:hAnsi="Georgia"/>
          <w:sz w:val="26"/>
          <w:szCs w:val="26"/>
        </w:rPr>
        <w:t>. Единственный, кто может его в этом убедить, - взрослый человек. И естественным способом – своим примером.</w:t>
      </w:r>
    </w:p>
    <w:p w:rsidR="008C434C" w:rsidRPr="003A1D68" w:rsidRDefault="009B2C35" w:rsidP="009B2C35">
      <w:pPr>
        <w:spacing w:line="360" w:lineRule="auto"/>
        <w:ind w:firstLine="426"/>
        <w:jc w:val="both"/>
        <w:rPr>
          <w:rFonts w:ascii="Georgia" w:hAnsi="Georgia"/>
          <w:b/>
          <w:sz w:val="26"/>
          <w:szCs w:val="26"/>
        </w:rPr>
      </w:pPr>
      <w:r w:rsidRPr="003A1D68"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C5F813" wp14:editId="32CAC772">
            <wp:simplePos x="0" y="0"/>
            <wp:positionH relativeFrom="column">
              <wp:posOffset>3939540</wp:posOffset>
            </wp:positionH>
            <wp:positionV relativeFrom="paragraph">
              <wp:posOffset>278765</wp:posOffset>
            </wp:positionV>
            <wp:extent cx="2567940" cy="2152650"/>
            <wp:effectExtent l="0" t="0" r="3810" b="0"/>
            <wp:wrapTight wrapText="bothSides">
              <wp:wrapPolygon edited="0">
                <wp:start x="0" y="0"/>
                <wp:lineTo x="0" y="21409"/>
                <wp:lineTo x="21472" y="21409"/>
                <wp:lineTo x="21472" y="0"/>
                <wp:lineTo x="0" y="0"/>
              </wp:wrapPolygon>
            </wp:wrapTight>
            <wp:docPr id="1" name="Рисунок 1" descr="C:\Users\Инна\Pictures\1.На сайт\картинки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Pictures\1.На сайт\картинки\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4C" w:rsidRPr="003A1D68">
        <w:rPr>
          <w:rFonts w:ascii="Georgia" w:hAnsi="Georgia"/>
          <w:b/>
          <w:sz w:val="26"/>
          <w:szCs w:val="26"/>
        </w:rPr>
        <w:t xml:space="preserve">Наиболее распространённые причины дорожно-транспортных происшествий. </w:t>
      </w:r>
    </w:p>
    <w:p w:rsidR="008C434C" w:rsidRPr="003A1D68" w:rsidRDefault="008C434C" w:rsidP="009B2C3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  <w:r w:rsidR="009B2C35" w:rsidRPr="003A1D68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434C" w:rsidRPr="003A1D68" w:rsidRDefault="008C434C" w:rsidP="00D75BFB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 xml:space="preserve">Выход на проезжую часть из-за автобуса или другого препятствия (наши дети не привыкли идти к пешеходному переходу, выйдя из транспортного средства </w:t>
      </w:r>
      <w:r w:rsidRPr="003A1D68">
        <w:rPr>
          <w:rFonts w:ascii="Georgia" w:hAnsi="Georgia"/>
          <w:sz w:val="26"/>
          <w:szCs w:val="26"/>
        </w:rPr>
        <w:lastRenderedPageBreak/>
        <w:t>или осматривать проезжую часть, прежде чем выйти из-за кустарника или сугробов).</w:t>
      </w:r>
    </w:p>
    <w:p w:rsidR="008C434C" w:rsidRPr="003A1D68" w:rsidRDefault="008C434C" w:rsidP="00D75BFB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Игра на проезжей части (наши дети привыкли, что вся свободная территория – место для игр).</w:t>
      </w:r>
    </w:p>
    <w:p w:rsidR="003A1D68" w:rsidRPr="003A1D68" w:rsidRDefault="003A1D68" w:rsidP="003A1D68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8523263" wp14:editId="7463CEDD">
            <wp:simplePos x="0" y="0"/>
            <wp:positionH relativeFrom="column">
              <wp:posOffset>-26035</wp:posOffset>
            </wp:positionH>
            <wp:positionV relativeFrom="paragraph">
              <wp:posOffset>902335</wp:posOffset>
            </wp:positionV>
            <wp:extent cx="2152650" cy="2599690"/>
            <wp:effectExtent l="0" t="0" r="0" b="0"/>
            <wp:wrapTight wrapText="bothSides">
              <wp:wrapPolygon edited="0">
                <wp:start x="0" y="0"/>
                <wp:lineTo x="0" y="21368"/>
                <wp:lineTo x="21409" y="21368"/>
                <wp:lineTo x="21409" y="0"/>
                <wp:lineTo x="0" y="0"/>
              </wp:wrapPolygon>
            </wp:wrapTight>
            <wp:docPr id="5" name="Рисунок 5" descr="C:\Users\Инна\Pictures\1.На сайт\картинки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на\Pictures\1.На сайт\картинки\h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265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4C" w:rsidRPr="003A1D68">
        <w:rPr>
          <w:rFonts w:ascii="Georgia" w:hAnsi="Georgia"/>
          <w:sz w:val="26"/>
          <w:szCs w:val="26"/>
        </w:rPr>
        <w:t xml:space="preserve"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 </w:t>
      </w:r>
    </w:p>
    <w:p w:rsidR="00D75BFB" w:rsidRPr="003A1D68" w:rsidRDefault="008C434C" w:rsidP="003A1D68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  <w:r w:rsidR="001538B3" w:rsidRPr="003A1D68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434C" w:rsidRPr="003A1D68" w:rsidRDefault="008C434C" w:rsidP="009B2C35">
      <w:pPr>
        <w:spacing w:line="360" w:lineRule="auto"/>
        <w:ind w:firstLine="709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8C434C" w:rsidRPr="003A1D68" w:rsidRDefault="008C434C" w:rsidP="00D75BFB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Georgia" w:hAnsi="Georgia"/>
          <w:b/>
          <w:sz w:val="26"/>
          <w:szCs w:val="26"/>
          <w:u w:val="single"/>
        </w:rPr>
      </w:pPr>
      <w:r w:rsidRPr="003A1D68">
        <w:rPr>
          <w:rFonts w:ascii="Georgia" w:hAnsi="Georgia"/>
          <w:sz w:val="26"/>
          <w:szCs w:val="26"/>
        </w:rPr>
        <w:t>усвоение дошкольниками первоначальных знаний о правилах безопасного поведения на улице;</w:t>
      </w:r>
    </w:p>
    <w:p w:rsidR="008C434C" w:rsidRPr="003A1D68" w:rsidRDefault="008C434C" w:rsidP="00D75BFB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Georgia" w:hAnsi="Georgia"/>
          <w:b/>
          <w:sz w:val="26"/>
          <w:szCs w:val="26"/>
          <w:u w:val="single"/>
        </w:rPr>
      </w:pPr>
      <w:r w:rsidRPr="003A1D68">
        <w:rPr>
          <w:rFonts w:ascii="Georgia" w:hAnsi="Georgia"/>
          <w:sz w:val="26"/>
          <w:szCs w:val="26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8C434C" w:rsidRPr="003A1D68" w:rsidRDefault="008C434C" w:rsidP="00D75BFB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Georgia" w:hAnsi="Georgia"/>
          <w:b/>
          <w:sz w:val="26"/>
          <w:szCs w:val="26"/>
          <w:u w:val="single"/>
        </w:rPr>
      </w:pPr>
      <w:r w:rsidRPr="003A1D68">
        <w:rPr>
          <w:rFonts w:ascii="Georgia" w:hAnsi="Georgia"/>
          <w:sz w:val="26"/>
          <w:szCs w:val="26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8C434C" w:rsidRPr="003A1D68" w:rsidRDefault="008C434C" w:rsidP="00D75BFB">
      <w:pPr>
        <w:spacing w:line="360" w:lineRule="auto"/>
        <w:jc w:val="both"/>
        <w:rPr>
          <w:rFonts w:ascii="Georgia" w:hAnsi="Georgia"/>
          <w:b/>
          <w:sz w:val="26"/>
          <w:szCs w:val="26"/>
        </w:rPr>
      </w:pPr>
      <w:r w:rsidRPr="003A1D68">
        <w:rPr>
          <w:rFonts w:ascii="Georgia" w:hAnsi="Georgia"/>
          <w:b/>
          <w:sz w:val="26"/>
          <w:szCs w:val="26"/>
        </w:rPr>
        <w:t>Содержание представлений о безопасном поведении на улице, доступное детям дошкольного возраста.</w:t>
      </w:r>
    </w:p>
    <w:p w:rsidR="008C434C" w:rsidRPr="003A1D68" w:rsidRDefault="008C434C" w:rsidP="00D75BFB">
      <w:pPr>
        <w:spacing w:line="360" w:lineRule="auto"/>
        <w:jc w:val="both"/>
        <w:rPr>
          <w:rFonts w:ascii="Georgia" w:hAnsi="Georgia"/>
          <w:b/>
          <w:sz w:val="26"/>
          <w:szCs w:val="26"/>
        </w:rPr>
      </w:pPr>
      <w:r w:rsidRPr="003A1D68">
        <w:rPr>
          <w:rFonts w:ascii="Georgia" w:hAnsi="Georgia"/>
          <w:b/>
          <w:sz w:val="26"/>
          <w:szCs w:val="26"/>
        </w:rPr>
        <w:lastRenderedPageBreak/>
        <w:t>Общие представления:</w:t>
      </w:r>
    </w:p>
    <w:p w:rsidR="008C434C" w:rsidRPr="003A1D68" w:rsidRDefault="008C434C" w:rsidP="00D75BF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знать имя, фамилию, домашний адрес, телефон;</w:t>
      </w:r>
    </w:p>
    <w:p w:rsidR="008C434C" w:rsidRPr="003A1D68" w:rsidRDefault="008C434C" w:rsidP="00D75BFB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8C434C" w:rsidRPr="003A1D68" w:rsidRDefault="001538B3" w:rsidP="009B2C35">
      <w:pPr>
        <w:spacing w:line="360" w:lineRule="auto"/>
        <w:ind w:firstLine="567"/>
        <w:jc w:val="both"/>
        <w:rPr>
          <w:rFonts w:ascii="Georgia" w:hAnsi="Georgia"/>
          <w:b/>
          <w:sz w:val="26"/>
          <w:szCs w:val="26"/>
        </w:rPr>
      </w:pPr>
      <w:bookmarkStart w:id="0" w:name="_GoBack"/>
      <w:r w:rsidRPr="003A1D68">
        <w:rPr>
          <w:rFonts w:ascii="Georgia" w:hAnsi="Georgia"/>
          <w:b/>
          <w:noProof/>
          <w:sz w:val="26"/>
          <w:szCs w:val="26"/>
        </w:rPr>
        <w:drawing>
          <wp:anchor distT="0" distB="0" distL="114300" distR="114300" simplePos="0" relativeHeight="251658751" behindDoc="1" locked="0" layoutInCell="1" allowOverlap="1" wp14:anchorId="3403D864" wp14:editId="12914195">
            <wp:simplePos x="0" y="0"/>
            <wp:positionH relativeFrom="column">
              <wp:posOffset>4318000</wp:posOffset>
            </wp:positionH>
            <wp:positionV relativeFrom="paragraph">
              <wp:posOffset>107315</wp:posOffset>
            </wp:positionV>
            <wp:extent cx="2152015" cy="3676650"/>
            <wp:effectExtent l="0" t="0" r="635" b="0"/>
            <wp:wrapNone/>
            <wp:docPr id="4" name="Рисунок 4" descr="C:\Users\Инна\Pictures\1.На сайт\картинки\п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Pictures\1.На сайт\картинки\п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A1D68">
        <w:rPr>
          <w:rFonts w:ascii="Georgia" w:hAnsi="Georgia"/>
          <w:b/>
          <w:sz w:val="26"/>
          <w:szCs w:val="26"/>
        </w:rPr>
        <w:t xml:space="preserve"> </w:t>
      </w:r>
      <w:r w:rsidR="008C434C" w:rsidRPr="003A1D68">
        <w:rPr>
          <w:rFonts w:ascii="Georgia" w:hAnsi="Georgia"/>
          <w:b/>
          <w:sz w:val="26"/>
          <w:szCs w:val="26"/>
        </w:rPr>
        <w:t>Представления об опасных ситуациях на отдельных участках пешеходной части улицы:</w:t>
      </w:r>
    </w:p>
    <w:p w:rsidR="008C434C" w:rsidRPr="003A1D68" w:rsidRDefault="008C434C" w:rsidP="00D75BFB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Знать следующие правила дорожного движения:</w:t>
      </w:r>
    </w:p>
    <w:p w:rsidR="008C434C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переходить улицу только на зеленый свет светофора,</w:t>
      </w:r>
    </w:p>
    <w:p w:rsidR="008C434C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 xml:space="preserve">не играть на дороге или около проезжей части, </w:t>
      </w:r>
    </w:p>
    <w:p w:rsidR="008C434C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переходить улицу только по пешеходному переходу,</w:t>
      </w:r>
    </w:p>
    <w:p w:rsidR="001538B3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при переходе улицы сначала посмотреть</w:t>
      </w:r>
    </w:p>
    <w:p w:rsidR="008C434C" w:rsidRPr="003A1D68" w:rsidRDefault="008C434C" w:rsidP="001538B3">
      <w:pPr>
        <w:tabs>
          <w:tab w:val="num" w:pos="426"/>
        </w:tabs>
        <w:spacing w:line="360" w:lineRule="auto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 xml:space="preserve"> налево, а дойдя до середины – направо,</w:t>
      </w:r>
    </w:p>
    <w:p w:rsidR="008C434C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знать устройство проезжей части,</w:t>
      </w:r>
    </w:p>
    <w:p w:rsidR="001538B3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 xml:space="preserve">знать некоторые дорожные знаки для пешеходов </w:t>
      </w:r>
    </w:p>
    <w:p w:rsidR="008C434C" w:rsidRPr="003A1D68" w:rsidRDefault="008C434C" w:rsidP="001538B3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и водителей,</w:t>
      </w:r>
    </w:p>
    <w:p w:rsidR="008C434C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знать правила поведения в транспорте,</w:t>
      </w:r>
    </w:p>
    <w:p w:rsidR="008C434C" w:rsidRPr="003A1D68" w:rsidRDefault="008C434C" w:rsidP="001538B3">
      <w:pPr>
        <w:numPr>
          <w:ilvl w:val="0"/>
          <w:numId w:val="4"/>
        </w:numPr>
        <w:tabs>
          <w:tab w:val="clear" w:pos="1080"/>
          <w:tab w:val="num" w:pos="426"/>
        </w:tabs>
        <w:spacing w:line="36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знать и соблюдать правила поведения во дворе.</w:t>
      </w:r>
    </w:p>
    <w:p w:rsidR="003A1D68" w:rsidRPr="003A1D68" w:rsidRDefault="003A1D68" w:rsidP="009B2C35">
      <w:pPr>
        <w:spacing w:line="360" w:lineRule="auto"/>
        <w:jc w:val="center"/>
        <w:rPr>
          <w:rFonts w:ascii="Georgia" w:hAnsi="Georgia"/>
          <w:b/>
          <w:sz w:val="10"/>
          <w:szCs w:val="26"/>
          <w:u w:val="single"/>
        </w:rPr>
      </w:pPr>
    </w:p>
    <w:p w:rsidR="008C434C" w:rsidRPr="003A1D68" w:rsidRDefault="008C434C" w:rsidP="009B2C35">
      <w:pPr>
        <w:spacing w:line="360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3A1D68">
        <w:rPr>
          <w:rFonts w:ascii="Georgia" w:hAnsi="Georgia"/>
          <w:b/>
          <w:sz w:val="26"/>
          <w:szCs w:val="26"/>
          <w:u w:val="single"/>
        </w:rPr>
        <w:t>Несколько советов родителям.</w:t>
      </w:r>
    </w:p>
    <w:p w:rsidR="009B2C35" w:rsidRPr="003A1D68" w:rsidRDefault="008C434C" w:rsidP="009B2C35">
      <w:pPr>
        <w:spacing w:line="360" w:lineRule="auto"/>
        <w:ind w:firstLine="567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9B2C35" w:rsidRPr="003A1D68" w:rsidRDefault="008C434C" w:rsidP="009B2C35">
      <w:pPr>
        <w:spacing w:line="360" w:lineRule="auto"/>
        <w:ind w:firstLine="567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Яркая одежда помогает водителю увидеть ребенка, а блеклая - затрудняет  видение. Ребенку трудно разглядеть, что делается на улице, если на глаза надвинут капюшон или обзор закрывает зонт.</w:t>
      </w:r>
    </w:p>
    <w:p w:rsidR="009B2C35" w:rsidRPr="003A1D68" w:rsidRDefault="003A1D68" w:rsidP="009B2C35">
      <w:pPr>
        <w:spacing w:line="360" w:lineRule="auto"/>
        <w:ind w:firstLine="567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665D3E0" wp14:editId="5B7DF2F8">
            <wp:simplePos x="0" y="0"/>
            <wp:positionH relativeFrom="column">
              <wp:posOffset>49530</wp:posOffset>
            </wp:positionH>
            <wp:positionV relativeFrom="paragraph">
              <wp:posOffset>413385</wp:posOffset>
            </wp:positionV>
            <wp:extent cx="2127250" cy="1809750"/>
            <wp:effectExtent l="0" t="0" r="6350" b="0"/>
            <wp:wrapTight wrapText="bothSides">
              <wp:wrapPolygon edited="0">
                <wp:start x="0" y="0"/>
                <wp:lineTo x="0" y="21373"/>
                <wp:lineTo x="21471" y="21373"/>
                <wp:lineTo x="21471" y="0"/>
                <wp:lineTo x="0" y="0"/>
              </wp:wrapPolygon>
            </wp:wrapTight>
            <wp:docPr id="2" name="Рисунок 2" descr="C:\Users\Инна\Pictures\1.На сайт\картинки\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Pictures\1.На сайт\картинки\4c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4C" w:rsidRPr="003A1D68">
        <w:rPr>
          <w:rFonts w:ascii="Georgia" w:hAnsi="Georgia"/>
          <w:sz w:val="26"/>
          <w:szCs w:val="26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9B2C35" w:rsidRPr="003A1D68" w:rsidRDefault="008C434C" w:rsidP="009B2C35">
      <w:pPr>
        <w:spacing w:line="360" w:lineRule="auto"/>
        <w:ind w:firstLine="567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  <w:r w:rsidR="009B2C35" w:rsidRPr="003A1D68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5CB7" w:rsidRPr="003A1D68" w:rsidRDefault="008C434C" w:rsidP="003A1D68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3A1D68">
        <w:rPr>
          <w:rFonts w:ascii="Georgia" w:hAnsi="Georgia"/>
          <w:sz w:val="26"/>
          <w:szCs w:val="26"/>
        </w:rPr>
        <w:t>Безопасность вашего ребенка  зависит от ВАС. Берегите жизнь и здоровье ребенка – они бесценны!</w:t>
      </w:r>
    </w:p>
    <w:sectPr w:rsidR="00C75CB7" w:rsidRPr="003A1D68" w:rsidSect="00D75BFB">
      <w:pgSz w:w="11906" w:h="16838"/>
      <w:pgMar w:top="851" w:right="850" w:bottom="709" w:left="851" w:header="708" w:footer="708" w:gutter="0"/>
      <w:pgBorders w:offsetFrom="page">
        <w:top w:val="flowersBlockPrint" w:sz="15" w:space="24" w:color="C00000"/>
        <w:left w:val="flowersBlockPrint" w:sz="15" w:space="24" w:color="C00000"/>
        <w:bottom w:val="flowersBlockPrint" w:sz="15" w:space="24" w:color="C00000"/>
        <w:right w:val="flowersBlockPrint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E93"/>
    <w:multiLevelType w:val="hybridMultilevel"/>
    <w:tmpl w:val="F9D29C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387BFE"/>
    <w:multiLevelType w:val="hybridMultilevel"/>
    <w:tmpl w:val="12BAE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248F4"/>
    <w:multiLevelType w:val="hybridMultilevel"/>
    <w:tmpl w:val="FDDEF1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301055"/>
    <w:multiLevelType w:val="hybridMultilevel"/>
    <w:tmpl w:val="876CA8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9A"/>
    <w:rsid w:val="001538B3"/>
    <w:rsid w:val="00293E09"/>
    <w:rsid w:val="003A1D68"/>
    <w:rsid w:val="006F218E"/>
    <w:rsid w:val="007B4BDF"/>
    <w:rsid w:val="008C434C"/>
    <w:rsid w:val="009B2C35"/>
    <w:rsid w:val="00C75CB7"/>
    <w:rsid w:val="00D75BFB"/>
    <w:rsid w:val="00E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5</cp:revision>
  <dcterms:created xsi:type="dcterms:W3CDTF">2012-01-25T06:28:00Z</dcterms:created>
  <dcterms:modified xsi:type="dcterms:W3CDTF">2016-02-10T16:23:00Z</dcterms:modified>
</cp:coreProperties>
</file>